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2647C">
      <w:pPr>
        <w:widowControl/>
        <w:shd w:val="clear" w:color="auto" w:fill="FFFFFF"/>
        <w:spacing w:before="75" w:after="75" w:line="450" w:lineRule="atLeast"/>
        <w:jc w:val="both"/>
        <w:rPr>
          <w:rFonts w:hint="eastAsia" w:ascii="微软雅黑" w:hAnsi="微软雅黑" w:eastAsia="微软雅黑" w:cs="宋体"/>
          <w:b/>
          <w:bCs/>
          <w:color w:val="000000" w:themeColor="text1"/>
          <w:kern w:val="0"/>
          <w:sz w:val="32"/>
          <w:szCs w:val="32"/>
          <w14:textFill>
            <w14:solidFill>
              <w14:schemeClr w14:val="tx1"/>
            </w14:solidFill>
          </w14:textFill>
        </w:rPr>
      </w:pPr>
      <w:r>
        <w:rPr>
          <w:rFonts w:hint="eastAsia" w:ascii="等线" w:hAnsi="等线" w:eastAsia="仿宋" w:cs="仿宋"/>
          <w:color w:val="000000" w:themeColor="text1"/>
          <w:kern w:val="2"/>
          <w:sz w:val="28"/>
          <w:szCs w:val="28"/>
          <w:lang w:val="en-US" w:eastAsia="zh-CN" w:bidi="ar-SA"/>
          <w14:textFill>
            <w14:solidFill>
              <w14:schemeClr w14:val="tx1"/>
            </w14:solidFill>
          </w14:textFill>
        </w:rPr>
        <w:t>附件</w:t>
      </w:r>
      <w:bookmarkStart w:id="1" w:name="_GoBack"/>
      <w:bookmarkEnd w:id="1"/>
    </w:p>
    <w:p w14:paraId="23D7E32D">
      <w:pPr>
        <w:spacing w:line="400" w:lineRule="atLeast"/>
        <w:jc w:val="center"/>
        <w:rPr>
          <w:rFonts w:eastAsia="黑体"/>
          <w:color w:val="000000" w:themeColor="text1"/>
          <w:sz w:val="44"/>
          <w:szCs w:val="44"/>
          <w14:textFill>
            <w14:solidFill>
              <w14:schemeClr w14:val="tx1"/>
            </w14:solidFill>
          </w14:textFill>
        </w:rPr>
      </w:pPr>
      <w:r>
        <w:rPr>
          <w:rFonts w:hint="eastAsia" w:eastAsia="黑体"/>
          <w:color w:val="000000" w:themeColor="text1"/>
          <w:sz w:val="44"/>
          <w:szCs w:val="44"/>
          <w14:textFill>
            <w14:solidFill>
              <w14:schemeClr w14:val="tx1"/>
            </w14:solidFill>
          </w14:textFill>
        </w:rPr>
        <w:t>湖南大众传媒职业技术学院</w:t>
      </w:r>
    </w:p>
    <w:p w14:paraId="50003740">
      <w:pPr>
        <w:spacing w:line="400" w:lineRule="atLeast"/>
        <w:jc w:val="center"/>
        <w:rPr>
          <w:rFonts w:hint="eastAsia" w:eastAsia="黑体"/>
          <w:color w:val="000000" w:themeColor="text1"/>
          <w:sz w:val="44"/>
          <w:szCs w:val="44"/>
          <w14:textFill>
            <w14:solidFill>
              <w14:schemeClr w14:val="tx1"/>
            </w14:solidFill>
          </w14:textFill>
        </w:rPr>
      </w:pPr>
      <w:r>
        <w:rPr>
          <w:rFonts w:hint="eastAsia" w:eastAsia="黑体"/>
          <w:color w:val="000000" w:themeColor="text1"/>
          <w:sz w:val="44"/>
          <w:szCs w:val="44"/>
          <w14:textFill>
            <w14:solidFill>
              <w14:schemeClr w14:val="tx1"/>
            </w14:solidFill>
          </w14:textFill>
        </w:rPr>
        <w:t>202</w:t>
      </w:r>
      <w:r>
        <w:rPr>
          <w:rFonts w:hint="eastAsia" w:eastAsia="黑体"/>
          <w:color w:val="000000" w:themeColor="text1"/>
          <w:sz w:val="44"/>
          <w:szCs w:val="44"/>
          <w:lang w:val="en-US" w:eastAsia="zh-CN"/>
          <w14:textFill>
            <w14:solidFill>
              <w14:schemeClr w14:val="tx1"/>
            </w14:solidFill>
          </w14:textFill>
        </w:rPr>
        <w:t>6</w:t>
      </w:r>
      <w:r>
        <w:rPr>
          <w:rFonts w:hint="eastAsia" w:eastAsia="黑体"/>
          <w:color w:val="000000" w:themeColor="text1"/>
          <w:sz w:val="44"/>
          <w:szCs w:val="44"/>
          <w14:textFill>
            <w14:solidFill>
              <w14:schemeClr w14:val="tx1"/>
            </w14:solidFill>
          </w14:textFill>
        </w:rPr>
        <w:t>年单招体育特长生报名身份审核表</w:t>
      </w:r>
    </w:p>
    <w:p w14:paraId="7F08B4AD">
      <w:pPr>
        <w:spacing w:line="180" w:lineRule="exact"/>
        <w:jc w:val="left"/>
        <w:rPr>
          <w:rFonts w:eastAsia="仿宋_GB2312"/>
          <w:color w:val="000000" w:themeColor="text1"/>
          <w:sz w:val="24"/>
          <w14:textFill>
            <w14:solidFill>
              <w14:schemeClr w14:val="tx1"/>
            </w14:solidFill>
          </w14:textFill>
        </w:rPr>
      </w:pPr>
    </w:p>
    <w:tbl>
      <w:tblPr>
        <w:tblStyle w:val="4"/>
        <w:tblW w:w="504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540"/>
        <w:gridCol w:w="1616"/>
        <w:gridCol w:w="692"/>
        <w:gridCol w:w="1529"/>
        <w:gridCol w:w="687"/>
        <w:gridCol w:w="1261"/>
        <w:gridCol w:w="1355"/>
      </w:tblGrid>
      <w:tr w14:paraId="5F706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top w:val="single" w:color="auto" w:sz="12" w:space="0"/>
              <w:left w:val="single" w:color="auto" w:sz="12" w:space="0"/>
            </w:tcBorders>
            <w:vAlign w:val="center"/>
          </w:tcPr>
          <w:p w14:paraId="7BE2B0CA">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姓  名</w:t>
            </w:r>
          </w:p>
        </w:tc>
        <w:tc>
          <w:tcPr>
            <w:tcW w:w="2342" w:type="dxa"/>
            <w:gridSpan w:val="2"/>
            <w:tcBorders>
              <w:top w:val="single" w:color="auto" w:sz="12" w:space="0"/>
            </w:tcBorders>
            <w:vAlign w:val="center"/>
          </w:tcPr>
          <w:p w14:paraId="0FA3C1E2">
            <w:pPr>
              <w:jc w:val="center"/>
              <w:rPr>
                <w:rFonts w:eastAsia="仿宋_GB2312"/>
                <w:color w:val="000000" w:themeColor="text1"/>
                <w:sz w:val="24"/>
                <w14:textFill>
                  <w14:solidFill>
                    <w14:schemeClr w14:val="tx1"/>
                  </w14:solidFill>
                </w14:textFill>
              </w:rPr>
            </w:pPr>
          </w:p>
        </w:tc>
        <w:tc>
          <w:tcPr>
            <w:tcW w:w="1572" w:type="dxa"/>
            <w:tcBorders>
              <w:top w:val="single" w:color="auto" w:sz="12" w:space="0"/>
            </w:tcBorders>
            <w:vAlign w:val="center"/>
          </w:tcPr>
          <w:p w14:paraId="6C1A35DF">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身份证号码</w:t>
            </w:r>
          </w:p>
        </w:tc>
        <w:tc>
          <w:tcPr>
            <w:tcW w:w="3398" w:type="dxa"/>
            <w:gridSpan w:val="3"/>
            <w:tcBorders>
              <w:top w:val="single" w:color="auto" w:sz="12" w:space="0"/>
              <w:right w:val="single" w:color="auto" w:sz="12" w:space="0"/>
            </w:tcBorders>
            <w:vAlign w:val="center"/>
          </w:tcPr>
          <w:p w14:paraId="7E1A63BC">
            <w:pPr>
              <w:jc w:val="center"/>
              <w:rPr>
                <w:rFonts w:eastAsia="仿宋_GB2312"/>
                <w:color w:val="000000" w:themeColor="text1"/>
                <w:sz w:val="24"/>
                <w14:textFill>
                  <w14:solidFill>
                    <w14:schemeClr w14:val="tx1"/>
                  </w14:solidFill>
                </w14:textFill>
              </w:rPr>
            </w:pPr>
          </w:p>
        </w:tc>
      </w:tr>
      <w:tr w14:paraId="2A726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1388A1A0">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考生号</w:t>
            </w:r>
          </w:p>
        </w:tc>
        <w:tc>
          <w:tcPr>
            <w:tcW w:w="2342" w:type="dxa"/>
            <w:gridSpan w:val="2"/>
            <w:vAlign w:val="center"/>
          </w:tcPr>
          <w:p w14:paraId="04C7E680">
            <w:pPr>
              <w:jc w:val="center"/>
              <w:rPr>
                <w:rFonts w:eastAsia="仿宋_GB2312"/>
                <w:color w:val="000000" w:themeColor="text1"/>
                <w:sz w:val="24"/>
                <w14:textFill>
                  <w14:solidFill>
                    <w14:schemeClr w14:val="tx1"/>
                  </w14:solidFill>
                </w14:textFill>
              </w:rPr>
            </w:pPr>
          </w:p>
        </w:tc>
        <w:tc>
          <w:tcPr>
            <w:tcW w:w="1572" w:type="dxa"/>
            <w:vAlign w:val="center"/>
          </w:tcPr>
          <w:p w14:paraId="63C3701A">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报考专业</w:t>
            </w:r>
          </w:p>
        </w:tc>
        <w:tc>
          <w:tcPr>
            <w:tcW w:w="3398" w:type="dxa"/>
            <w:gridSpan w:val="3"/>
            <w:tcBorders>
              <w:right w:val="single" w:color="auto" w:sz="12" w:space="0"/>
            </w:tcBorders>
            <w:vAlign w:val="center"/>
          </w:tcPr>
          <w:p w14:paraId="7A6981BF">
            <w:pPr>
              <w:jc w:val="center"/>
              <w:rPr>
                <w:rFonts w:eastAsia="仿宋_GB2312"/>
                <w:color w:val="000000" w:themeColor="text1"/>
                <w:sz w:val="24"/>
                <w14:textFill>
                  <w14:solidFill>
                    <w14:schemeClr w14:val="tx1"/>
                  </w14:solidFill>
                </w14:textFill>
              </w:rPr>
            </w:pPr>
          </w:p>
        </w:tc>
      </w:tr>
      <w:tr w14:paraId="38B0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12F8C0DD">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毕业学校</w:t>
            </w:r>
          </w:p>
        </w:tc>
        <w:tc>
          <w:tcPr>
            <w:tcW w:w="2342" w:type="dxa"/>
            <w:gridSpan w:val="2"/>
            <w:vAlign w:val="center"/>
          </w:tcPr>
          <w:p w14:paraId="5E11C750">
            <w:pPr>
              <w:jc w:val="center"/>
              <w:rPr>
                <w:rFonts w:eastAsia="仿宋_GB2312"/>
                <w:color w:val="000000" w:themeColor="text1"/>
                <w:sz w:val="24"/>
                <w14:textFill>
                  <w14:solidFill>
                    <w14:schemeClr w14:val="tx1"/>
                  </w14:solidFill>
                </w14:textFill>
              </w:rPr>
            </w:pPr>
          </w:p>
        </w:tc>
        <w:tc>
          <w:tcPr>
            <w:tcW w:w="1572" w:type="dxa"/>
            <w:vAlign w:val="center"/>
          </w:tcPr>
          <w:p w14:paraId="0824659C">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联系方式</w:t>
            </w:r>
          </w:p>
        </w:tc>
        <w:tc>
          <w:tcPr>
            <w:tcW w:w="3398" w:type="dxa"/>
            <w:gridSpan w:val="3"/>
            <w:tcBorders>
              <w:right w:val="single" w:color="auto" w:sz="12" w:space="0"/>
            </w:tcBorders>
            <w:vAlign w:val="center"/>
          </w:tcPr>
          <w:p w14:paraId="4EB62A62">
            <w:pPr>
              <w:jc w:val="center"/>
              <w:rPr>
                <w:rFonts w:eastAsia="仿宋_GB2312"/>
                <w:color w:val="000000" w:themeColor="text1"/>
                <w:sz w:val="24"/>
                <w14:textFill>
                  <w14:solidFill>
                    <w14:schemeClr w14:val="tx1"/>
                  </w14:solidFill>
                </w14:textFill>
              </w:rPr>
            </w:pPr>
          </w:p>
        </w:tc>
      </w:tr>
      <w:tr w14:paraId="1A28D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5394BFED">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毕业学校</w:t>
            </w:r>
          </w:p>
          <w:p w14:paraId="29EB64C0">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类别</w:t>
            </w:r>
          </w:p>
        </w:tc>
        <w:tc>
          <w:tcPr>
            <w:tcW w:w="2342" w:type="dxa"/>
            <w:gridSpan w:val="2"/>
            <w:vAlign w:val="center"/>
          </w:tcPr>
          <w:p w14:paraId="3F7A2EF8">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）高中</w:t>
            </w:r>
          </w:p>
          <w:p w14:paraId="4CE9F3B6">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）中职</w:t>
            </w:r>
          </w:p>
        </w:tc>
        <w:tc>
          <w:tcPr>
            <w:tcW w:w="1572" w:type="dxa"/>
            <w:vAlign w:val="center"/>
          </w:tcPr>
          <w:p w14:paraId="365DE1B2">
            <w:pPr>
              <w:jc w:val="center"/>
              <w:rPr>
                <w:rFonts w:hint="eastAsia" w:eastAsia="仿宋_GB2312"/>
                <w:color w:val="000000" w:themeColor="text1"/>
                <w:sz w:val="24"/>
                <w:szCs w:val="24"/>
                <w14:textFill>
                  <w14:solidFill>
                    <w14:schemeClr w14:val="tx1"/>
                  </w14:solidFill>
                </w14:textFill>
              </w:rPr>
            </w:pPr>
            <w:r>
              <w:rPr>
                <w:rFonts w:hint="eastAsia" w:eastAsia="仿宋_GB2312"/>
                <w:color w:val="000000" w:themeColor="text1"/>
                <w:sz w:val="24"/>
                <w:szCs w:val="24"/>
                <w14:textFill>
                  <w14:solidFill>
                    <w14:schemeClr w14:val="tx1"/>
                  </w14:solidFill>
                </w14:textFill>
              </w:rPr>
              <w:t>体育特长</w:t>
            </w:r>
          </w:p>
          <w:p w14:paraId="08AB21C3">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szCs w:val="24"/>
                <w14:textFill>
                  <w14:solidFill>
                    <w14:schemeClr w14:val="tx1"/>
                  </w14:solidFill>
                </w14:textFill>
              </w:rPr>
              <w:t>项目</w:t>
            </w:r>
          </w:p>
        </w:tc>
        <w:tc>
          <w:tcPr>
            <w:tcW w:w="3398" w:type="dxa"/>
            <w:gridSpan w:val="3"/>
            <w:tcBorders>
              <w:right w:val="single" w:color="auto" w:sz="12" w:space="0"/>
            </w:tcBorders>
            <w:vAlign w:val="center"/>
          </w:tcPr>
          <w:p w14:paraId="78137180">
            <w:pPr>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 xml:space="preserve">）篮球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体育舞蹈</w:t>
            </w: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p>
          <w:p w14:paraId="59603087">
            <w:pPr>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 xml:space="preserve">）啦啦操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）跆拳道</w:t>
            </w:r>
          </w:p>
        </w:tc>
      </w:tr>
      <w:tr w14:paraId="03D2F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4B86EDBC">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运动员证书</w:t>
            </w:r>
          </w:p>
        </w:tc>
        <w:tc>
          <w:tcPr>
            <w:tcW w:w="2342" w:type="dxa"/>
            <w:gridSpan w:val="2"/>
            <w:vAlign w:val="center"/>
          </w:tcPr>
          <w:p w14:paraId="0A33B8C7">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）有</w:t>
            </w:r>
          </w:p>
          <w:p w14:paraId="5F92BAD9">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）无</w:t>
            </w:r>
          </w:p>
        </w:tc>
        <w:tc>
          <w:tcPr>
            <w:tcW w:w="1572" w:type="dxa"/>
            <w:vAlign w:val="center"/>
          </w:tcPr>
          <w:p w14:paraId="0CCB31BF">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证书编号及等级称号</w:t>
            </w:r>
          </w:p>
        </w:tc>
        <w:tc>
          <w:tcPr>
            <w:tcW w:w="3398" w:type="dxa"/>
            <w:gridSpan w:val="3"/>
            <w:tcBorders>
              <w:right w:val="single" w:color="auto" w:sz="12" w:space="0"/>
            </w:tcBorders>
            <w:vAlign w:val="center"/>
          </w:tcPr>
          <w:p w14:paraId="266C2555">
            <w:pPr>
              <w:jc w:val="left"/>
              <w:rPr>
                <w:rFonts w:eastAsia="仿宋_GB2312"/>
                <w:color w:val="000000" w:themeColor="text1"/>
                <w:sz w:val="24"/>
                <w14:textFill>
                  <w14:solidFill>
                    <w14:schemeClr w14:val="tx1"/>
                  </w14:solidFill>
                </w14:textFill>
              </w:rPr>
            </w:pPr>
          </w:p>
        </w:tc>
      </w:tr>
      <w:tr w14:paraId="6C877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1481" w:type="dxa"/>
            <w:gridSpan w:val="2"/>
            <w:vMerge w:val="restart"/>
            <w:tcBorders>
              <w:left w:val="single" w:color="auto" w:sz="12" w:space="0"/>
            </w:tcBorders>
            <w:vAlign w:val="center"/>
          </w:tcPr>
          <w:p w14:paraId="17EC2E30">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获奖情况</w:t>
            </w:r>
          </w:p>
        </w:tc>
        <w:tc>
          <w:tcPr>
            <w:tcW w:w="1626" w:type="dxa"/>
            <w:vAlign w:val="center"/>
          </w:tcPr>
          <w:p w14:paraId="5FFCDB8B">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比赛年度及赛事名称</w:t>
            </w:r>
          </w:p>
        </w:tc>
        <w:tc>
          <w:tcPr>
            <w:tcW w:w="5686" w:type="dxa"/>
            <w:gridSpan w:val="5"/>
            <w:tcBorders>
              <w:right w:val="single" w:color="auto" w:sz="12" w:space="0"/>
            </w:tcBorders>
            <w:vAlign w:val="center"/>
          </w:tcPr>
          <w:p w14:paraId="327530D0">
            <w:pPr>
              <w:jc w:val="center"/>
              <w:rPr>
                <w:rFonts w:eastAsia="仿宋_GB2312"/>
                <w:color w:val="000000" w:themeColor="text1"/>
                <w:sz w:val="24"/>
                <w14:textFill>
                  <w14:solidFill>
                    <w14:schemeClr w14:val="tx1"/>
                  </w14:solidFill>
                </w14:textFill>
              </w:rPr>
            </w:pPr>
          </w:p>
        </w:tc>
      </w:tr>
      <w:tr w14:paraId="71F7C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481" w:type="dxa"/>
            <w:gridSpan w:val="2"/>
            <w:vMerge w:val="continue"/>
            <w:tcBorders>
              <w:left w:val="single" w:color="auto" w:sz="12" w:space="0"/>
            </w:tcBorders>
            <w:vAlign w:val="center"/>
          </w:tcPr>
          <w:p w14:paraId="4EA2A3F1">
            <w:pPr>
              <w:jc w:val="center"/>
              <w:rPr>
                <w:rFonts w:eastAsia="仿宋_GB2312"/>
                <w:color w:val="000000" w:themeColor="text1"/>
                <w:sz w:val="24"/>
                <w14:textFill>
                  <w14:solidFill>
                    <w14:schemeClr w14:val="tx1"/>
                  </w14:solidFill>
                </w14:textFill>
              </w:rPr>
            </w:pPr>
          </w:p>
        </w:tc>
        <w:tc>
          <w:tcPr>
            <w:tcW w:w="1626" w:type="dxa"/>
            <w:vAlign w:val="center"/>
          </w:tcPr>
          <w:p w14:paraId="1D7BACD1">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参赛组别及项目</w:t>
            </w:r>
          </w:p>
        </w:tc>
        <w:tc>
          <w:tcPr>
            <w:tcW w:w="3004" w:type="dxa"/>
            <w:gridSpan w:val="3"/>
            <w:tcBorders>
              <w:right w:val="single" w:color="auto" w:sz="4" w:space="0"/>
            </w:tcBorders>
            <w:vAlign w:val="center"/>
          </w:tcPr>
          <w:p w14:paraId="41F01006">
            <w:pPr>
              <w:rPr>
                <w:rFonts w:eastAsia="仿宋_GB2312"/>
                <w:color w:val="000000" w:themeColor="text1"/>
                <w:sz w:val="24"/>
                <w14:textFill>
                  <w14:solidFill>
                    <w14:schemeClr w14:val="tx1"/>
                  </w14:solidFill>
                </w14:textFill>
              </w:rPr>
            </w:pPr>
          </w:p>
        </w:tc>
        <w:tc>
          <w:tcPr>
            <w:tcW w:w="1285" w:type="dxa"/>
            <w:tcBorders>
              <w:left w:val="single" w:color="auto" w:sz="4" w:space="0"/>
              <w:right w:val="single" w:color="auto" w:sz="4" w:space="0"/>
            </w:tcBorders>
            <w:vAlign w:val="center"/>
          </w:tcPr>
          <w:p w14:paraId="3514E3B8">
            <w:pPr>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获奖名次</w:t>
            </w:r>
          </w:p>
        </w:tc>
        <w:tc>
          <w:tcPr>
            <w:tcW w:w="1397" w:type="dxa"/>
            <w:tcBorders>
              <w:left w:val="single" w:color="auto" w:sz="4" w:space="0"/>
              <w:right w:val="single" w:color="auto" w:sz="12" w:space="0"/>
            </w:tcBorders>
            <w:vAlign w:val="center"/>
          </w:tcPr>
          <w:p w14:paraId="2B06AA7A">
            <w:pPr>
              <w:rPr>
                <w:rFonts w:eastAsia="仿宋_GB2312"/>
                <w:color w:val="000000" w:themeColor="text1"/>
                <w:sz w:val="24"/>
                <w14:textFill>
                  <w14:solidFill>
                    <w14:schemeClr w14:val="tx1"/>
                  </w14:solidFill>
                </w14:textFill>
              </w:rPr>
            </w:pPr>
          </w:p>
        </w:tc>
      </w:tr>
      <w:tr w14:paraId="2950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9" w:hRule="atLeast"/>
        </w:trPr>
        <w:tc>
          <w:tcPr>
            <w:tcW w:w="916" w:type="dxa"/>
            <w:tcBorders>
              <w:left w:val="single" w:color="auto" w:sz="12" w:space="0"/>
            </w:tcBorders>
            <w:textDirection w:val="tbRlV"/>
            <w:vAlign w:val="center"/>
          </w:tcPr>
          <w:p w14:paraId="04177F77">
            <w:pPr>
              <w:spacing w:line="360" w:lineRule="exact"/>
              <w:ind w:left="113" w:right="113"/>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体育课教学部意见</w:t>
            </w:r>
          </w:p>
        </w:tc>
        <w:tc>
          <w:tcPr>
            <w:tcW w:w="7877" w:type="dxa"/>
            <w:gridSpan w:val="7"/>
            <w:tcBorders>
              <w:right w:val="single" w:color="auto" w:sz="12" w:space="0"/>
            </w:tcBorders>
          </w:tcPr>
          <w:p w14:paraId="5C1986E4">
            <w:pPr>
              <w:jc w:val="left"/>
              <w:rPr>
                <w:rFonts w:eastAsia="仿宋_GB2312"/>
                <w:color w:val="000000" w:themeColor="text1"/>
                <w:sz w:val="24"/>
                <w14:textFill>
                  <w14:solidFill>
                    <w14:schemeClr w14:val="tx1"/>
                  </w14:solidFill>
                </w14:textFill>
              </w:rPr>
            </w:pPr>
          </w:p>
          <w:p w14:paraId="1C336341">
            <w:pPr>
              <w:jc w:val="left"/>
              <w:rPr>
                <w:rFonts w:eastAsia="仿宋_GB2312"/>
                <w:color w:val="000000" w:themeColor="text1"/>
                <w:spacing w:val="10"/>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eastAsia="仿宋_GB2312"/>
                <w:color w:val="000000" w:themeColor="text1"/>
                <w:spacing w:val="10"/>
                <w:sz w:val="24"/>
                <w14:textFill>
                  <w14:solidFill>
                    <w14:schemeClr w14:val="tx1"/>
                  </w14:solidFill>
                </w14:textFill>
              </w:rPr>
              <w:t xml:space="preserve"> </w:t>
            </w:r>
            <w:r>
              <w:rPr>
                <w:rFonts w:hint="eastAsia" w:eastAsia="仿宋_GB2312"/>
                <w:color w:val="000000" w:themeColor="text1"/>
                <w:spacing w:val="10"/>
                <w:sz w:val="24"/>
                <w14:textFill>
                  <w14:solidFill>
                    <w14:schemeClr w14:val="tx1"/>
                  </w14:solidFill>
                </w14:textFill>
              </w:rPr>
              <w:t>经审核，该生符合我校体育特长生报考条件，认定为体育特长生。</w:t>
            </w:r>
          </w:p>
          <w:p w14:paraId="70009F43">
            <w:pPr>
              <w:jc w:val="left"/>
              <w:rPr>
                <w:rFonts w:eastAsia="仿宋_GB2312"/>
                <w:color w:val="000000" w:themeColor="text1"/>
                <w:sz w:val="24"/>
                <w14:textFill>
                  <w14:solidFill>
                    <w14:schemeClr w14:val="tx1"/>
                  </w14:solidFill>
                </w14:textFill>
              </w:rPr>
            </w:pPr>
          </w:p>
          <w:p w14:paraId="44D74FCC">
            <w:pPr>
              <w:jc w:val="left"/>
              <w:rPr>
                <w:rFonts w:eastAsia="仿宋_GB2312"/>
                <w:color w:val="000000" w:themeColor="text1"/>
                <w:sz w:val="24"/>
                <w14:textFill>
                  <w14:solidFill>
                    <w14:schemeClr w14:val="tx1"/>
                  </w14:solidFill>
                </w14:textFill>
              </w:rPr>
            </w:pPr>
          </w:p>
          <w:p w14:paraId="7710AEBB">
            <w:pPr>
              <w:ind w:firstLine="4080" w:firstLineChars="1700"/>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经办人（签名）：</w:t>
            </w:r>
          </w:p>
          <w:p w14:paraId="06CAAB43">
            <w:pPr>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年    月    日（公章）</w:t>
            </w:r>
          </w:p>
        </w:tc>
      </w:tr>
      <w:tr w14:paraId="19DF9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5" w:hRule="atLeast"/>
        </w:trPr>
        <w:tc>
          <w:tcPr>
            <w:tcW w:w="916" w:type="dxa"/>
            <w:tcBorders>
              <w:left w:val="single" w:color="auto" w:sz="12" w:space="0"/>
              <w:bottom w:val="single" w:color="auto" w:sz="12" w:space="0"/>
            </w:tcBorders>
            <w:textDirection w:val="tbRlV"/>
            <w:vAlign w:val="center"/>
          </w:tcPr>
          <w:p w14:paraId="12240CC3">
            <w:pPr>
              <w:ind w:left="113" w:right="113"/>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招生办意见</w:t>
            </w:r>
          </w:p>
        </w:tc>
        <w:tc>
          <w:tcPr>
            <w:tcW w:w="7877" w:type="dxa"/>
            <w:gridSpan w:val="7"/>
            <w:tcBorders>
              <w:bottom w:val="single" w:color="auto" w:sz="12" w:space="0"/>
              <w:right w:val="single" w:color="auto" w:sz="12" w:space="0"/>
            </w:tcBorders>
          </w:tcPr>
          <w:p w14:paraId="0858AE5F">
            <w:pPr>
              <w:jc w:val="left"/>
              <w:rPr>
                <w:rFonts w:eastAsia="仿宋_GB2312"/>
                <w:color w:val="000000" w:themeColor="text1"/>
                <w:sz w:val="24"/>
                <w14:textFill>
                  <w14:solidFill>
                    <w14:schemeClr w14:val="tx1"/>
                  </w14:solidFill>
                </w14:textFill>
              </w:rPr>
            </w:pPr>
          </w:p>
          <w:p w14:paraId="501D2970">
            <w:pPr>
              <w:spacing w:line="360" w:lineRule="auto"/>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p>
          <w:p w14:paraId="26E450F1">
            <w:pPr>
              <w:jc w:val="left"/>
              <w:rPr>
                <w:rFonts w:eastAsia="仿宋_GB2312"/>
                <w:color w:val="000000" w:themeColor="text1"/>
                <w:sz w:val="24"/>
                <w14:textFill>
                  <w14:solidFill>
                    <w14:schemeClr w14:val="tx1"/>
                  </w14:solidFill>
                </w14:textFill>
              </w:rPr>
            </w:pPr>
          </w:p>
          <w:p w14:paraId="1A022C31">
            <w:pPr>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经办人（签名）：</w:t>
            </w:r>
          </w:p>
          <w:p w14:paraId="31FA61C7">
            <w:pPr>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 xml:space="preserve">                                  年    月    日（公章）</w:t>
            </w:r>
          </w:p>
        </w:tc>
      </w:tr>
    </w:tbl>
    <w:p w14:paraId="081B7A61">
      <w:pPr>
        <w:snapToGrid w:val="0"/>
        <w:rPr>
          <w:rFonts w:hint="eastAsia" w:eastAsia="黑体"/>
          <w:color w:val="000000" w:themeColor="text1"/>
          <w:sz w:val="24"/>
          <w14:textFill>
            <w14:solidFill>
              <w14:schemeClr w14:val="tx1"/>
            </w14:solidFill>
          </w14:textFill>
        </w:rPr>
      </w:pPr>
      <w:r>
        <w:rPr>
          <w:rFonts w:hint="eastAsia" w:eastAsia="黑体"/>
          <w:color w:val="000000" w:themeColor="text1"/>
          <w:sz w:val="24"/>
          <w14:textFill>
            <w14:solidFill>
              <w14:schemeClr w14:val="tx1"/>
            </w14:solidFill>
          </w14:textFill>
        </w:rPr>
        <w:t>说明：</w:t>
      </w:r>
    </w:p>
    <w:p w14:paraId="4723D27D">
      <w:pPr>
        <w:jc w:val="left"/>
        <w:rPr>
          <w:rFonts w:hint="eastAsia" w:eastAsia="仿宋_GB2312"/>
          <w:color w:val="000000" w:themeColor="text1"/>
          <w:spacing w:val="11"/>
          <w:w w:val="96"/>
          <w:sz w:val="24"/>
          <w14:textFill>
            <w14:solidFill>
              <w14:schemeClr w14:val="tx1"/>
            </w14:solidFill>
          </w14:textFill>
        </w:rPr>
      </w:pPr>
      <w:r>
        <w:rPr>
          <w:rFonts w:hint="eastAsia" w:eastAsia="仿宋_GB2312"/>
          <w:color w:val="000000" w:themeColor="text1"/>
          <w:spacing w:val="11"/>
          <w:w w:val="96"/>
          <w:sz w:val="24"/>
          <w14:textFill>
            <w14:solidFill>
              <w14:schemeClr w14:val="tx1"/>
            </w14:solidFill>
          </w14:textFill>
        </w:rPr>
        <w:t>1</w:t>
      </w:r>
      <w:r>
        <w:rPr>
          <w:rFonts w:hint="eastAsia" w:eastAsia="仿宋_GB2312"/>
          <w:color w:val="000000" w:themeColor="text1"/>
          <w:spacing w:val="11"/>
          <w:w w:val="96"/>
          <w:sz w:val="24"/>
          <w:lang w:val="en-US" w:eastAsia="zh-CN"/>
          <w14:textFill>
            <w14:solidFill>
              <w14:schemeClr w14:val="tx1"/>
            </w14:solidFill>
          </w14:textFill>
        </w:rPr>
        <w:t>.</w:t>
      </w:r>
      <w:r>
        <w:rPr>
          <w:rFonts w:hint="eastAsia" w:eastAsia="仿宋_GB2312"/>
          <w:color w:val="000000" w:themeColor="text1"/>
          <w:spacing w:val="11"/>
          <w:w w:val="96"/>
          <w:sz w:val="24"/>
          <w14:textFill>
            <w14:solidFill>
              <w14:schemeClr w14:val="tx1"/>
            </w14:solidFill>
          </w14:textFill>
        </w:rPr>
        <w:t>考生在提交相关部门审核时需提供本人身份证和获奖证书的原件及复印件。</w:t>
      </w:r>
    </w:p>
    <w:p w14:paraId="444EED30">
      <w:pPr>
        <w:jc w:val="left"/>
        <w:rPr>
          <w:rFonts w:hint="eastAsia" w:eastAsia="仿宋_GB2312"/>
          <w:color w:val="000000" w:themeColor="text1"/>
          <w:spacing w:val="11"/>
          <w:w w:val="96"/>
          <w:sz w:val="24"/>
          <w14:textFill>
            <w14:solidFill>
              <w14:schemeClr w14:val="tx1"/>
            </w14:solidFill>
          </w14:textFill>
        </w:rPr>
      </w:pPr>
      <w:bookmarkStart w:id="0" w:name="_Hlk93398784"/>
      <w:r>
        <w:rPr>
          <w:rFonts w:hint="eastAsia" w:eastAsia="仿宋_GB2312"/>
          <w:color w:val="000000" w:themeColor="text1"/>
          <w:spacing w:val="11"/>
          <w:w w:val="96"/>
          <w:sz w:val="24"/>
          <w14:textFill>
            <w14:solidFill>
              <w14:schemeClr w14:val="tx1"/>
            </w14:solidFill>
          </w14:textFill>
        </w:rPr>
        <w:t>2</w:t>
      </w:r>
      <w:bookmarkEnd w:id="0"/>
      <w:r>
        <w:rPr>
          <w:rFonts w:hint="eastAsia" w:eastAsia="仿宋_GB2312"/>
          <w:color w:val="000000" w:themeColor="text1"/>
          <w:spacing w:val="11"/>
          <w:w w:val="96"/>
          <w:sz w:val="24"/>
          <w:lang w:val="en-US" w:eastAsia="zh-CN"/>
          <w14:textFill>
            <w14:solidFill>
              <w14:schemeClr w14:val="tx1"/>
            </w14:solidFill>
          </w14:textFill>
        </w:rPr>
        <w:t>.</w:t>
      </w:r>
      <w:r>
        <w:rPr>
          <w:rFonts w:hint="eastAsia" w:eastAsia="仿宋_GB2312"/>
          <w:color w:val="000000" w:themeColor="text1"/>
          <w:spacing w:val="11"/>
          <w:w w:val="96"/>
          <w:sz w:val="24"/>
          <w14:textFill>
            <w14:solidFill>
              <w14:schemeClr w14:val="tx1"/>
            </w14:solidFill>
          </w14:textFill>
        </w:rPr>
        <w:t>本表一式两份，一份留学校体育课部，一份交学校招生就业处。</w:t>
      </w:r>
    </w:p>
    <w:p w14:paraId="0D598B32">
      <w:pPr>
        <w:snapToGrid w:val="0"/>
        <w:rPr>
          <w:rFonts w:eastAsia="黑体"/>
          <w:color w:val="000000" w:themeColor="text1"/>
          <w:sz w:val="24"/>
          <w14:textFill>
            <w14:solidFill>
              <w14:schemeClr w14:val="tx1"/>
            </w14:solidFill>
          </w14:textFill>
        </w:rPr>
      </w:pPr>
    </w:p>
    <w:p w14:paraId="4E8102FE"/>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7A"/>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FB012">
    <w:pPr>
      <w:pStyle w:val="2"/>
      <w:jc w:val="center"/>
    </w:pPr>
    <w:r>
      <w:fldChar w:fldCharType="begin"/>
    </w:r>
    <w:r>
      <w:instrText xml:space="preserve">PAGE   \* MERGEFORMAT</w:instrText>
    </w:r>
    <w:r>
      <w:fldChar w:fldCharType="separate"/>
    </w:r>
    <w:r>
      <w:t>14</w:t>
    </w:r>
    <w:r>
      <w:fldChar w:fldCharType="end"/>
    </w:r>
  </w:p>
  <w:p w14:paraId="3783D0FA">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1D333">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D41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lang w:val="zh-CN"/>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2026-01-22T10:49:43Z</dcterms:created>
  <dc:creator>Administrator</dc:creator>
  <cp:lastModifiedBy>甘小丹</cp:lastModifiedBy>
  <dcterms:modified xsi:type="dcterms:W3CDTF">2026-01-22T10:50:04Z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eyJoZGlkIjoiOTJmMzE3MjUxMWE5Mzc1NmViNWE3NWRlNGIxOTI2YWUiLCJ1c2VySWQiOiI0NDYyNjc4NjUifQ==</vt:lpwstr>
  </property>
  <property fmtid="{D5CDD505-2E9C-101B-9397-08002B2CF9AE}" pid="4" name="ICV">
    <vt:lpwstr>3C85B2DE77D644D1A3AA940A2D271BDB_12</vt:lpwstr>
  </property>
</Properties>
</file>